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2AF9" w:rsidRDefault="00AE2AF9" w:rsidP="00AE2AF9">
      <w:pPr>
        <w:rPr>
          <w:rFonts w:ascii="Times New Roman" w:hAnsi="Times New Roman" w:hint="eastAsia"/>
          <w:b/>
          <w:bCs/>
          <w:sz w:val="28"/>
          <w:szCs w:val="28"/>
        </w:rPr>
      </w:pPr>
      <w:r>
        <w:rPr>
          <w:rFonts w:ascii="Times New Roman" w:hAnsi="Times New Roman" w:hint="eastAsia"/>
          <w:b/>
          <w:bCs/>
          <w:sz w:val="28"/>
          <w:szCs w:val="28"/>
        </w:rPr>
        <w:t>附件</w:t>
      </w:r>
      <w:r>
        <w:rPr>
          <w:rFonts w:ascii="Times New Roman" w:hAnsi="Times New Roman" w:hint="eastAsia"/>
          <w:b/>
          <w:bCs/>
          <w:sz w:val="28"/>
          <w:szCs w:val="28"/>
        </w:rPr>
        <w:t>1</w:t>
      </w:r>
      <w:r>
        <w:rPr>
          <w:rFonts w:ascii="Times New Roman" w:hAnsi="Times New Roman" w:hint="eastAsia"/>
          <w:b/>
          <w:bCs/>
          <w:sz w:val="28"/>
          <w:szCs w:val="28"/>
        </w:rPr>
        <w:t>：软件平台清单明细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98"/>
        <w:gridCol w:w="2640"/>
        <w:gridCol w:w="4728"/>
        <w:gridCol w:w="470"/>
      </w:tblGrid>
      <w:tr w:rsidR="00AE2AF9" w:rsidTr="00100BD6">
        <w:trPr>
          <w:trHeight w:val="420"/>
          <w:tblHeader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软件平台名称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软件清单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状态</w:t>
            </w:r>
          </w:p>
        </w:tc>
      </w:tr>
      <w:tr w:rsidR="00AE2AF9" w:rsidTr="00100BD6">
        <w:trPr>
          <w:trHeight w:val="855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本地软件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Office2010全套、极域2015版、net4.5、chrome浏览器、Vmware、win7基础系统（其他软件参考详细软件清单）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108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用友U8V10.1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1、新道U8V10.1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2、Sqlserver2008 r2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3、IIS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基础软件：Winrar,net4.0,win7x32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81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鼎信诺审计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1、鼎信诺v6.0 5000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基础软件：Office2010，有道翻译， Winrar, net4.7, Chrome, win7x32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1426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网页设计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Dreamweaver Flash Photoshop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1、Dreamweaver CS5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2、Flash CS5.5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3、Photoshop CS5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基础软件：Office2010，有道翻译，Winrar, net4.7, Chrome ,win7x32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114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微软认证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Office2016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1、Office2016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2、Office认证系统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3、台湾输入法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基础软件：Winrar,net4.7, Chrome, win7x32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1711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统计分析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R3.4.3 Stata14</w:t>
            </w:r>
            <w:r>
              <w:rPr>
                <w:rStyle w:val="font01"/>
                <w:rFonts w:hint="default"/>
                <w:sz w:val="21"/>
                <w:szCs w:val="21"/>
                <w:lang w:bidi="ar"/>
              </w:rPr>
              <w:t xml:space="preserve"> Eviews7.2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1、R3.4.3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2、RStudio-1.1.383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3、Stata14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21"/>
                <w:rFonts w:hint="default"/>
                <w:szCs w:val="21"/>
                <w:lang w:bidi="ar"/>
              </w:rPr>
              <w:t>4、Eviews7.2</w:t>
            </w:r>
            <w:r>
              <w:rPr>
                <w:rStyle w:val="font01"/>
                <w:rFonts w:hint="default"/>
                <w:sz w:val="21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基础软件：Office2010，有道翻译，Winrar,net4.7,Chrome，win7x32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3286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数据分析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Matlab/Polyspace/Python/Anaconda/R/PMT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1、matlab R2018a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2、Polyspace R2018a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3、Python 3.5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4、Anaconda 3.7(即Python3.7.1）(包括Glueviz0.13.3, JupyterLab0.35.3, Notebook5.7.4, Qt Console4.4.3, Spyder3.3.2，VS Code1.30.2，Orange3, Rstudio 1.1.456)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5、R语言3.5.2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6、Rstudio1.1.463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21"/>
                <w:rFonts w:hint="default"/>
                <w:szCs w:val="21"/>
                <w:lang w:bidi="ar"/>
              </w:rPr>
              <w:t>7、Python 3.4(已新增）</w:t>
            </w:r>
            <w:r>
              <w:rPr>
                <w:rStyle w:val="font21"/>
                <w:rFonts w:hint="default"/>
                <w:szCs w:val="21"/>
                <w:lang w:bidi="ar"/>
              </w:rPr>
              <w:br/>
              <w:t>8、PMT(已新增）</w:t>
            </w:r>
            <w:r>
              <w:rPr>
                <w:rStyle w:val="font01"/>
                <w:rFonts w:hint="default"/>
                <w:sz w:val="21"/>
                <w:szCs w:val="21"/>
                <w:lang w:bidi="ar"/>
              </w:rPr>
              <w:br/>
              <w:t>基础软件：Office 2016, winrar net4.7，win7x64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3706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8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开发设计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 xml:space="preserve"> Visual Studio,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Rational Rose,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Android Studio,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SQL Server,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SharePointDesigner,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Expression Studio,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Git,Nuget,Office,Visio,Project,FrontPage,IIS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1、Rational Rose 2007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2、Visual Studio 2015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3、Android Studio 3.2.1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4、SQL Server 2008 r2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5、Visio2010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6、Project2010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7、FrontPage 2003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8、IIS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9、SharePointDesigner2010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10、Expression Studio(含Web4、Blend4、Design4、Encoder4)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11、Git,Nuget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基础软件：Office2010,winrar,net4.7,win7x64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855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Ubuntu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1、vmware workstation 15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2、Ubuntu 虚拟机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基础软件：winrar net4.7 win7x64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1426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SPSS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1、SQL SERVER2012中文版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2、IBM SPSS Modeler18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3、IBM SPSS Statistics22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4、Lumira1.0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基础软件：office2016,winrar,net4.7,win7x64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发布</w:t>
            </w:r>
          </w:p>
        </w:tc>
      </w:tr>
      <w:tr w:rsidR="00AE2AF9" w:rsidTr="00100BD6">
        <w:trPr>
          <w:trHeight w:val="57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SQL Server 2012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1、Sql Server 2012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基础软件：win7x64,winrar,net4.7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备用</w:t>
            </w:r>
          </w:p>
        </w:tc>
      </w:tr>
      <w:tr w:rsidR="00AE2AF9" w:rsidTr="00100BD6">
        <w:trPr>
          <w:trHeight w:val="57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win7公共office2016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1、Office2016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基础软件：win7x64,winrar,net4.7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备用</w:t>
            </w:r>
          </w:p>
        </w:tc>
      </w:tr>
      <w:tr w:rsidR="00AE2AF9" w:rsidTr="00100BD6">
        <w:trPr>
          <w:trHeight w:val="1155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win7公共Office2010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1、Stata SE 12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2、Office2010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3、有道翻译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11"/>
                <w:rFonts w:hint="default"/>
                <w:sz w:val="21"/>
                <w:szCs w:val="21"/>
                <w:lang w:bidi="ar"/>
              </w:rPr>
              <w:t>基础软件： Winrar, net4.7, Chrome, win7x32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备用</w:t>
            </w:r>
          </w:p>
        </w:tc>
      </w:tr>
      <w:tr w:rsidR="00AE2AF9" w:rsidTr="00100BD6">
        <w:trPr>
          <w:trHeight w:val="57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PyCharm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1、PyCharm 2018.3.2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基础软件：Office2010，net4.7, Chrome, win7x32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备用</w:t>
            </w:r>
          </w:p>
        </w:tc>
      </w:tr>
      <w:tr w:rsidR="00AE2AF9" w:rsidTr="00100BD6">
        <w:trPr>
          <w:trHeight w:val="57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English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Oracle 11g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1、Oracle 11g（此为中文版，未提供英文版）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基础软件：Office2013 en,win7 en x64,rar,net4.7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备用</w:t>
            </w:r>
          </w:p>
        </w:tc>
      </w:tr>
      <w:tr w:rsidR="00AE2AF9" w:rsidTr="00100BD6">
        <w:trPr>
          <w:trHeight w:val="114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 xml:space="preserve">English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Java2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1、netbeans IDE 7.4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2、eclipse英文版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3、jdk1.8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基础软件：win7 en x64,winrar,net4.7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备用</w:t>
            </w:r>
          </w:p>
        </w:tc>
      </w:tr>
      <w:tr w:rsidR="00AE2AF9" w:rsidTr="00100BD6">
        <w:trPr>
          <w:trHeight w:val="855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17</w:t>
            </w:r>
          </w:p>
        </w:tc>
        <w:tc>
          <w:tcPr>
            <w:tcW w:w="2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English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Office2013</w:t>
            </w:r>
          </w:p>
        </w:tc>
        <w:tc>
          <w:tcPr>
            <w:tcW w:w="4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1、Office2013 en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2、Wireshark、fiddler(缺、未提供）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eastAsia"/>
                <w:sz w:val="21"/>
                <w:szCs w:val="21"/>
                <w:lang w:bidi="ar"/>
              </w:rPr>
              <w:t>基础软件：winrar,net4.7,win7 en x64</w:t>
            </w:r>
          </w:p>
        </w:tc>
        <w:tc>
          <w:tcPr>
            <w:tcW w:w="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E2AF9" w:rsidRDefault="00AE2AF9" w:rsidP="00100B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备用</w:t>
            </w:r>
          </w:p>
        </w:tc>
      </w:tr>
    </w:tbl>
    <w:p w:rsidR="00AE2AF9" w:rsidRDefault="00AE2AF9" w:rsidP="00AE2AF9">
      <w:pPr>
        <w:rPr>
          <w:rFonts w:ascii="Times New Roman" w:hAnsi="Times New Roman"/>
          <w:sz w:val="28"/>
          <w:szCs w:val="28"/>
        </w:rPr>
        <w:sectPr w:rsidR="00AE2AF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1E4A2A" w:rsidRDefault="001E4A2A">
      <w:bookmarkStart w:id="0" w:name="_GoBack"/>
      <w:bookmarkEnd w:id="0"/>
    </w:p>
    <w:sectPr w:rsidR="001E4A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B52" w:rsidRDefault="000C4B52" w:rsidP="00AE2AF9">
      <w:r>
        <w:separator/>
      </w:r>
    </w:p>
  </w:endnote>
  <w:endnote w:type="continuationSeparator" w:id="0">
    <w:p w:rsidR="000C4B52" w:rsidRDefault="000C4B52" w:rsidP="00AE2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B52" w:rsidRDefault="000C4B52" w:rsidP="00AE2AF9">
      <w:r>
        <w:separator/>
      </w:r>
    </w:p>
  </w:footnote>
  <w:footnote w:type="continuationSeparator" w:id="0">
    <w:p w:rsidR="000C4B52" w:rsidRDefault="000C4B52" w:rsidP="00AE2A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8C4"/>
    <w:rsid w:val="000C4B52"/>
    <w:rsid w:val="001E4A2A"/>
    <w:rsid w:val="00A548C4"/>
    <w:rsid w:val="00AE2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316EEE-7A64-4D0E-9D4F-D8805F2B8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2AF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2A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2A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2A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2AF9"/>
    <w:rPr>
      <w:sz w:val="18"/>
      <w:szCs w:val="18"/>
    </w:rPr>
  </w:style>
  <w:style w:type="character" w:customStyle="1" w:styleId="font21">
    <w:name w:val="font21"/>
    <w:basedOn w:val="a0"/>
    <w:rsid w:val="00AE2AF9"/>
    <w:rPr>
      <w:rFonts w:ascii="宋体" w:eastAsia="宋体" w:hAnsi="宋体" w:cs="宋体" w:hint="eastAsia"/>
      <w:i w:val="0"/>
      <w:color w:val="FF0000"/>
      <w:sz w:val="24"/>
      <w:szCs w:val="24"/>
      <w:u w:val="none"/>
    </w:rPr>
  </w:style>
  <w:style w:type="character" w:customStyle="1" w:styleId="font01">
    <w:name w:val="font01"/>
    <w:basedOn w:val="a0"/>
    <w:rsid w:val="00AE2AF9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AE2AF9"/>
    <w:rPr>
      <w:rFonts w:ascii="楷体" w:eastAsia="楷体" w:hAnsi="楷体" w:cs="楷体" w:hint="eastAsia"/>
      <w:i w:val="0"/>
      <w:color w:val="000000"/>
      <w:sz w:val="22"/>
      <w:szCs w:val="22"/>
      <w:u w:val="none"/>
    </w:rPr>
  </w:style>
  <w:style w:type="character" w:customStyle="1" w:styleId="font31">
    <w:name w:val="font31"/>
    <w:basedOn w:val="a0"/>
    <w:rsid w:val="00AE2AF9"/>
    <w:rPr>
      <w:rFonts w:ascii="楷体" w:eastAsia="楷体" w:hAnsi="楷体" w:cs="楷体"/>
      <w:i w:val="0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328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峥 张</dc:creator>
  <cp:keywords/>
  <dc:description/>
  <cp:lastModifiedBy>峥 张</cp:lastModifiedBy>
  <cp:revision>2</cp:revision>
  <dcterms:created xsi:type="dcterms:W3CDTF">2019-03-07T06:57:00Z</dcterms:created>
  <dcterms:modified xsi:type="dcterms:W3CDTF">2019-03-07T06:57:00Z</dcterms:modified>
</cp:coreProperties>
</file>