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3594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  <w:t>湖北经济学院大学生创新项目</w:t>
      </w:r>
    </w:p>
    <w:p w14:paraId="24EC41C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  <w:t>结题验收标准（修订）</w:t>
      </w:r>
    </w:p>
    <w:p w14:paraId="20812E53">
      <w:pPr>
        <w:pStyle w:val="5"/>
        <w:widowControl/>
        <w:spacing w:before="0" w:beforeAutospacing="0" w:after="0" w:afterAutospacing="0" w:line="480" w:lineRule="auto"/>
        <w:jc w:val="center"/>
        <w:rPr>
          <w:rFonts w:hint="default" w:ascii="Times New Roman" w:hAnsi="Times New Roman" w:eastAsia="仿宋" w:cs="Times New Roman"/>
          <w:b/>
          <w:bCs/>
          <w:color w:val="333333"/>
          <w:sz w:val="32"/>
          <w:szCs w:val="32"/>
        </w:rPr>
      </w:pPr>
    </w:p>
    <w:p w14:paraId="69F6D24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项目结题的参考标准应围绕项目目标完成情况以及项目成果质量，确认项目成员能认真完成该项目，按时提交项目申请书、任务书、中期进展报告和结题报告，其项目成果不低于申请书、任务书编写的预期成果，且项目成果应与项目研究内容保持一致。具体认定参考标准如下：</w:t>
      </w:r>
    </w:p>
    <w:p w14:paraId="526E56B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一、创新训练项目</w:t>
      </w:r>
    </w:p>
    <w:p w14:paraId="7BEF4E5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b/>
          <w:bCs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  <w:t>1、国家级创新训练项目</w:t>
      </w:r>
    </w:p>
    <w:p w14:paraId="5AD8C53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满足（1）至（4）中的一项，符合结题验收标准。</w:t>
      </w:r>
    </w:p>
    <w:p w14:paraId="65E65E1A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在国家新闻出版总署认定的学术期刊上发表学术论文一篇（期刊应于中国知网可查），项目第一指导老师或项目负责人须为第一或通讯作者，且论文必须注明作者单位为“湖北经济学院”，并标注项目编号；</w:t>
      </w:r>
    </w:p>
    <w:p w14:paraId="2CEAEFFE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依托本项目，完成实物制作，并取得1项发明专利受理、获得实用新型专利或外观专利授权1项，“湖北经济学院”为第一单位，项目组人员排名前二；</w:t>
      </w:r>
    </w:p>
    <w:p w14:paraId="2B0488D1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依托本项目，获得著作版权，项目负责人为第一著作权人；</w:t>
      </w:r>
    </w:p>
    <w:p w14:paraId="60E1B6B2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项目以实物制作、自媒体平台等为主要成果的，需提交成果总结，不少于3000字；以调研报告、研究报告等为主要成果的，不少于8000字，成果总结及调研报告等均须与项目研究内容保持一致，成果须被企事业单位采纳或应用，并已见应用成效。</w:t>
      </w:r>
    </w:p>
    <w:p w14:paraId="34A16DF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 </w:t>
      </w:r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2、省级创新训练项目</w:t>
      </w:r>
    </w:p>
    <w:p w14:paraId="3F2ED57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bidi="ar"/>
        </w:rPr>
        <w:t> 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满足（1）至（4）中的一项，符合结题验收标准。</w:t>
      </w:r>
    </w:p>
    <w:p w14:paraId="5AFD73BD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依托本项目，在省级及以上报刊发表学术论文一篇（期刊应于中国知网可查），项目第一指导老师或项目负责人须为排序前三的作者，且论文必须注明作者单位为“湖北经济学院”，并标注项目编号；</w:t>
      </w:r>
    </w:p>
    <w:p w14:paraId="032A35B8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依托本项目，完成实物制作，并取得1项发明专利受理、获得实用新型专利或外观专利授权1项，“湖北经济学院”为第一单位，项目组人员排名前三；</w:t>
      </w:r>
    </w:p>
    <w:p w14:paraId="3D4931F4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依托本项目，获得著作版权，项目负责人为排名前三的著作权人；</w:t>
      </w:r>
    </w:p>
    <w:p w14:paraId="016D9BE2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项目以实物制作、自媒体平台等为主要成果的，需提交成果总结，不少于2000字；以调研报告、研究报告等为主要成果的，不少于5000字，成果总结及调研报告等均须与项目研究内容保持一致，成果须被企事业单位采纳或应用，并已见应用成效。</w:t>
      </w:r>
    </w:p>
    <w:p w14:paraId="62AEAC1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 3、校级创新训练项目</w:t>
      </w:r>
    </w:p>
    <w:p w14:paraId="047F811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满足（1）至（5）中的一项，符合结题验收标准。</w:t>
      </w:r>
    </w:p>
    <w:p w14:paraId="036CE896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在普通中文期刊上发表学术论文一篇，项目组成员为作者之一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；</w:t>
      </w:r>
    </w:p>
    <w:p w14:paraId="4D7C807D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依托本项目，完成实物制作，并取得1项发明专利受理、获得实用新型专利或外观专利授权1项，“湖北经济学院”为第一单位，项目组人员为著作权人之一；</w:t>
      </w:r>
    </w:p>
    <w:p w14:paraId="7FFD7A6C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依托本项目，获得著作版权，项目负责人为著作权人之一；</w:t>
      </w:r>
    </w:p>
    <w:p w14:paraId="6016D66D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项目以实物制作、自媒体平台等为主要成果的，需提交成果总结，不少于1000字；以调研报告、研究报告等为主要成果的，不少于4000字，成果总结以及调研报告等均须与项目研究内容保持一致。</w:t>
      </w:r>
    </w:p>
    <w:p w14:paraId="22CA0DEF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项目成员能认真完成项目，其项目成果具备一定的创新性与应用性，项目实施使学生成员实践创新能力得到一定的锻炼（本条件需项目组提供有力支撑材料，由答辩专家组一致认可）。</w:t>
      </w:r>
    </w:p>
    <w:p w14:paraId="30A201F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二、创业训练项目</w:t>
      </w:r>
    </w:p>
    <w:p w14:paraId="27FE645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1、</w:t>
      </w:r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国家级创业训练项目</w:t>
      </w:r>
    </w:p>
    <w:p w14:paraId="5D98C17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满足（1）至（3）中的一项的符合结题验收标准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eastAsia="zh-CN" w:bidi="ar"/>
        </w:rPr>
        <w:t>。</w:t>
      </w:r>
    </w:p>
    <w:p w14:paraId="697E6D0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在学校认定的A+、A类学科竞赛项目中获得省级三等奖及以上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，竞赛项目应与本项目内容保持一致；</w:t>
      </w:r>
    </w:p>
    <w:p w14:paraId="48A4A34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（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val="en-US" w:eastAsia="zh-CN" w:bidi="ar"/>
        </w:rPr>
        <w:t>2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）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依托本项目，完成实物制作，并取得1项发明专利受理、获得实用新型专利或外观专利授权1项，“湖北经济学院”为第一单位，项目组人员排名前二；</w:t>
      </w:r>
    </w:p>
    <w:p w14:paraId="7FEF90A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（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val="en-US" w:eastAsia="zh-CN" w:bidi="ar"/>
        </w:rPr>
        <w:t>3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）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以项目计划书等为主要成果的，不少于3000字；以调研报告、研究报告等为主要成果的，不少于8000字，成果总结及调研报告等均须与项目研究内容保持一致，成果须被企事业单位采纳或应用，并已见应用成效。</w:t>
      </w:r>
    </w:p>
    <w:p w14:paraId="3FE2EF8D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val="en-US" w:eastAsia="zh-CN" w:bidi="ar"/>
        </w:rPr>
        <w:t>2、</w:t>
      </w:r>
      <w:r>
        <w:rPr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  <w:t>省级创业训练项目</w:t>
      </w:r>
    </w:p>
    <w:p w14:paraId="2192A14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满足（1）至（3）中的一项的符合结题验收标准。</w:t>
      </w:r>
    </w:p>
    <w:p w14:paraId="140BFFE6"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在学校认定的B类及以上学科竞赛项目中获得省级三等奖及以上，竞赛项目应与本项目内容保持一致；</w:t>
      </w:r>
    </w:p>
    <w:p w14:paraId="41724AF1"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依托本项目，完成实物制作，并取得1项发明专利受理、获得实用新型专利或外观专利授权1项，“湖北经济学院”为第一单位，项目组人员排名前三；</w:t>
      </w:r>
    </w:p>
    <w:p w14:paraId="65F56C72"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以项目计划书等为主要成果的，不少于2000字；以调研报告、研究报告等为主要成果的，不少于5000字，成果总结及调研报告等均须与项目研究内容保持一致，成果须被企事业单位采纳或应用，并已见应用成效。</w:t>
      </w:r>
    </w:p>
    <w:p w14:paraId="3747A6B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3、校级创</w:t>
      </w:r>
      <w:r>
        <w:rPr>
          <w:rStyle w:val="8"/>
          <w:rFonts w:hint="eastAsia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业</w:t>
      </w:r>
      <w:bookmarkStart w:id="0" w:name="_GoBack"/>
      <w:bookmarkEnd w:id="0"/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训练项目</w:t>
      </w:r>
    </w:p>
    <w:p w14:paraId="4F0AD5E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满足（1）至（4）中的一项的符合结题验收标准。</w:t>
      </w:r>
    </w:p>
    <w:p w14:paraId="0FC22417"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在学校认定的C类及以上学科竞赛项目中获得省级三等奖及以上，或在学校认定的A+、A类学科竞赛项目的校级选拔赛中获奖，竞赛项目应与本项目内容保持一致；</w:t>
      </w:r>
    </w:p>
    <w:p w14:paraId="31FE067F"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完成实物制作，并取得发明专利、实用新型专利或外观专利受理1项，学生成员为著作人之一；</w:t>
      </w:r>
    </w:p>
    <w:p w14:paraId="2FD78CAB"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以项目计划书等为主要成果的，不少于1000字；以调研报告、研究报告等为主要成果的，不少于4000字，成果总结及调研报告等均须与项目研究内容保持一致，成果须被企事业单位采纳或应用，并已见应用成效。</w:t>
      </w:r>
    </w:p>
    <w:p w14:paraId="4A9131E3"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项目成员能认真完成项目，其项目成果具备一定的创新性与应用性，项目实施使学生成员实践创新能力得到一定的锻炼（本条件需项目组提供有力支撑材料，由答辩专家组一致认可）。</w:t>
      </w:r>
    </w:p>
    <w:p w14:paraId="181ED2F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三、创业实践项目</w:t>
      </w:r>
    </w:p>
    <w:p w14:paraId="240F8D6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国家级、省级、校级创业实践项目均需提交以下材料，经初审合格后进行项目答辩。</w:t>
      </w:r>
    </w:p>
    <w:p w14:paraId="459AAE2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1.项目成员能严肃认真地完成该项目，提供创业计划书、实施运行的阶段性成果、创业报告（总结取得进展情况，提出继续开展的合理计划；创业活动碰到困难难于继续的实施的，应进行案例分析，剖析原因）；</w:t>
      </w:r>
    </w:p>
    <w:p w14:paraId="2D5C134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 2.项目的落地实施情况证明资料（营业执照、固定办公室场所、上游渠道合作商、战略合作伙伴等）；项目所获风险投资意向、项目市场盈利情况、项目市场拓展能力分析报告、项目市场反应分析报告、项目整体实践成果；</w:t>
      </w:r>
    </w:p>
    <w:p w14:paraId="3191E9F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3.提交财务状况分析、交易登记表等材料（至少6-12个月的财务报表）。</w:t>
      </w:r>
    </w:p>
    <w:p w14:paraId="5B99E65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仿宋" w:cs="Times New Roman"/>
          <w:b w:val="0"/>
          <w:color w:val="333333"/>
          <w:kern w:val="0"/>
          <w:sz w:val="32"/>
          <w:szCs w:val="32"/>
          <w:shd w:val="clear" w:color="auto" w:fill="FFFFFF"/>
          <w:lang w:bidi="ar"/>
        </w:rPr>
        <w:t>4.其中，校级创业实践项目，项目成员能认真完成项目，其项目成果具备一定的创新性与应用性，项目实施使学生成员实践创新能力得到一定的锻炼，项目组提供有力支撑材料，由答辩专家组一致认可后，可进行项目答辩。</w:t>
      </w:r>
    </w:p>
    <w:p w14:paraId="1309546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四、其它</w:t>
      </w:r>
    </w:p>
    <w:p w14:paraId="3DAED71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作为结题成果发表的论文必须标注“湖北经济学院创新训练计划”相应级别项目（项目编号：）资助字样。</w:t>
      </w:r>
    </w:p>
    <w:p w14:paraId="5839CEE2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43698F0-9689-429B-BE23-F7D2230A2DC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25BFB8D-0013-425B-94CD-483DE79634F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A1B5524-C6D7-46D5-9C9B-59069D613B9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E6FA4A1-DCD7-4BEF-B254-BEECC416DD6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A4336"/>
    <w:multiLevelType w:val="singleLevel"/>
    <w:tmpl w:val="9D1A433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0F9A73D"/>
    <w:multiLevelType w:val="singleLevel"/>
    <w:tmpl w:val="A0F9A73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2873A1D"/>
    <w:multiLevelType w:val="singleLevel"/>
    <w:tmpl w:val="12873A1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9524EFB"/>
    <w:multiLevelType w:val="singleLevel"/>
    <w:tmpl w:val="29524EFB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4238F85A"/>
    <w:multiLevelType w:val="singleLevel"/>
    <w:tmpl w:val="4238F85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iZGFmODlhZmEyNTFjNjY4MTczODRmYjNkOWFjM2EifQ=="/>
  </w:docVars>
  <w:rsids>
    <w:rsidRoot w:val="00A86A45"/>
    <w:rsid w:val="001C02AE"/>
    <w:rsid w:val="002B4AD1"/>
    <w:rsid w:val="00A86A45"/>
    <w:rsid w:val="00B75371"/>
    <w:rsid w:val="0A0C5900"/>
    <w:rsid w:val="0C8F3D96"/>
    <w:rsid w:val="14B93EEE"/>
    <w:rsid w:val="188E1A8C"/>
    <w:rsid w:val="35374FBB"/>
    <w:rsid w:val="3D3A7C13"/>
    <w:rsid w:val="3FDE16C2"/>
    <w:rsid w:val="41FE5AE8"/>
    <w:rsid w:val="442073EE"/>
    <w:rsid w:val="49CD10DE"/>
    <w:rsid w:val="4AA360D2"/>
    <w:rsid w:val="51CD66D4"/>
    <w:rsid w:val="52722B3F"/>
    <w:rsid w:val="58643728"/>
    <w:rsid w:val="631D7424"/>
    <w:rsid w:val="66571B2A"/>
    <w:rsid w:val="703817E6"/>
    <w:rsid w:val="73590BA2"/>
    <w:rsid w:val="7D9A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customStyle="1" w:styleId="9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2364</Words>
  <Characters>2409</Characters>
  <Lines>17</Lines>
  <Paragraphs>4</Paragraphs>
  <TotalTime>19</TotalTime>
  <ScaleCrop>false</ScaleCrop>
  <LinksUpToDate>false</LinksUpToDate>
  <CharactersWithSpaces>2413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2024-06-12T10:27:00Z</dcterms:created>
  <dc:creator>lenovo</dc:creator>
  <cp:lastModifiedBy>ww</cp:lastModifiedBy>
  <dcterms:modified xsi:type="dcterms:W3CDTF">2025-04-29T01:30:23Z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18B5CFE728FE6A5D2E5F6966392DD41A_43</vt:lpwstr>
  </property>
  <property fmtid="{D5CDD505-2E9C-101B-9397-08002B2CF9AE}" pid="4" name="KSOTemplateDocerSaveRecord">
    <vt:lpwstr>eyJoZGlkIjoiYWRiZGFmODlhZmEyNTFjNjY4MTczODRmYjNkOWFjM2EiLCJ1c2VySWQiOiI5NDE3NzEwNTgifQ==</vt:lpwstr>
  </property>
</Properties>
</file>